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3" w:rsidRDefault="004C54B3" w:rsidP="005747A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1062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02pt;visibility:visible">
            <v:imagedata r:id="rId4" o:title=""/>
          </v:shape>
        </w:pict>
      </w:r>
    </w:p>
    <w:p w:rsidR="004C54B3" w:rsidRDefault="004C54B3" w:rsidP="00574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4B3" w:rsidRPr="00526B72" w:rsidRDefault="004C54B3" w:rsidP="0052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апреля 2013 года </w:t>
      </w:r>
      <w:r w:rsidRPr="008C45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7AD">
        <w:rPr>
          <w:rFonts w:ascii="Times New Roman" w:hAnsi="Times New Roman"/>
          <w:sz w:val="28"/>
          <w:szCs w:val="28"/>
        </w:rPr>
        <w:t>г.Ульяновске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 Форум</w:t>
      </w:r>
      <w:r w:rsidRPr="00526B72">
        <w:rPr>
          <w:rFonts w:ascii="Times New Roman" w:hAnsi="Times New Roman"/>
          <w:sz w:val="28"/>
          <w:szCs w:val="28"/>
        </w:rPr>
        <w:t xml:space="preserve"> пациентских организаций</w:t>
      </w:r>
      <w:r>
        <w:rPr>
          <w:rFonts w:ascii="Times New Roman" w:hAnsi="Times New Roman"/>
          <w:sz w:val="28"/>
          <w:szCs w:val="28"/>
        </w:rPr>
        <w:t xml:space="preserve"> Приволжского федерального округа</w:t>
      </w:r>
      <w:r w:rsidRPr="00526B72">
        <w:rPr>
          <w:rFonts w:ascii="Times New Roman" w:hAnsi="Times New Roman"/>
          <w:sz w:val="28"/>
          <w:szCs w:val="28"/>
        </w:rPr>
        <w:t xml:space="preserve"> «</w:t>
      </w:r>
      <w:r w:rsidRPr="00CD74DF">
        <w:rPr>
          <w:rFonts w:ascii="Times New Roman" w:hAnsi="Times New Roman"/>
          <w:b/>
          <w:sz w:val="28"/>
          <w:szCs w:val="28"/>
        </w:rPr>
        <w:t>Роль пациентских организаций в совершенствовании государственной политики в сфере социальной политики и здравоохранения».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B72">
        <w:rPr>
          <w:rFonts w:ascii="Times New Roman" w:hAnsi="Times New Roman"/>
          <w:sz w:val="28"/>
          <w:szCs w:val="28"/>
        </w:rPr>
        <w:t>Девиз Форума пациентских организаций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D74DF">
        <w:rPr>
          <w:rFonts w:ascii="Times New Roman" w:hAnsi="Times New Roman"/>
          <w:b/>
          <w:sz w:val="28"/>
          <w:szCs w:val="28"/>
        </w:rPr>
        <w:t>«Ульяновская область –</w:t>
      </w:r>
      <w:r w:rsidRPr="00CD74DF">
        <w:rPr>
          <w:b/>
          <w:sz w:val="28"/>
          <w:szCs w:val="28"/>
        </w:rPr>
        <w:t xml:space="preserve"> </w:t>
      </w:r>
      <w:r w:rsidRPr="00CD74DF">
        <w:rPr>
          <w:rFonts w:ascii="Times New Roman" w:hAnsi="Times New Roman"/>
          <w:b/>
          <w:sz w:val="28"/>
          <w:szCs w:val="28"/>
        </w:rPr>
        <w:t>территория равных возможностей».</w:t>
      </w:r>
    </w:p>
    <w:p w:rsidR="004C54B3" w:rsidRPr="00526B72" w:rsidRDefault="004C54B3" w:rsidP="0052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форума выступили </w:t>
      </w:r>
      <w:r w:rsidRPr="00526B72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B72">
        <w:rPr>
          <w:rFonts w:ascii="Times New Roman" w:hAnsi="Times New Roman"/>
          <w:sz w:val="28"/>
          <w:szCs w:val="28"/>
        </w:rPr>
        <w:t>Министерство труда и социального развития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B72">
        <w:rPr>
          <w:rFonts w:ascii="Times New Roman" w:hAnsi="Times New Roman"/>
          <w:sz w:val="28"/>
          <w:szCs w:val="28"/>
        </w:rPr>
        <w:t>Министерство здравоохранения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C54B3" w:rsidRPr="00526B72" w:rsidRDefault="004C54B3" w:rsidP="0052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72">
        <w:rPr>
          <w:rFonts w:ascii="Times New Roman" w:hAnsi="Times New Roman"/>
          <w:sz w:val="28"/>
          <w:szCs w:val="28"/>
        </w:rPr>
        <w:t>Цель Форума – скоординировать деятельность пациентских организаций в совершенствовании государственной политики в сфере здравоохранения, распространить положительный опыт Ульяновской области по участию пациентских организаций в улучшении доступности и качества медицинской помощи и стратегии лекарственного обеспечения, а также по усилению роли пациентских организаций в мероприятиях по формированию здорового образа жизни и профилактики, направленных на мотивацию населения к ответственному отношению к своему здоровью.</w:t>
      </w:r>
    </w:p>
    <w:p w:rsidR="004C54B3" w:rsidRPr="00526B72" w:rsidRDefault="004C54B3" w:rsidP="0052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72">
        <w:rPr>
          <w:rFonts w:ascii="Times New Roman" w:hAnsi="Times New Roman"/>
          <w:sz w:val="28"/>
          <w:szCs w:val="28"/>
        </w:rPr>
        <w:t>Задачи форума: создание условий для улучшения качества жизни граждан, страдающих от того или иного заболевания; создание системы общественного контроля в сфере здравоохранения;</w:t>
      </w:r>
      <w:r>
        <w:rPr>
          <w:rFonts w:ascii="Times New Roman" w:hAnsi="Times New Roman"/>
          <w:sz w:val="28"/>
          <w:szCs w:val="28"/>
        </w:rPr>
        <w:t xml:space="preserve"> активное участие в обсуждении</w:t>
      </w:r>
      <w:r w:rsidRPr="00526B72">
        <w:rPr>
          <w:rFonts w:ascii="Times New Roman" w:hAnsi="Times New Roman"/>
          <w:sz w:val="28"/>
          <w:szCs w:val="28"/>
        </w:rPr>
        <w:t xml:space="preserve"> Программы развития  здравоохранения и Стратегии лекарственного обеспечения населения, расширение прав граждан, страдающих тяжелыми хроническими заболеваниями на льготное лекарственное обеспечение, реабилитационные мероприятия, социально-правовую под</w:t>
      </w:r>
      <w:r>
        <w:rPr>
          <w:rFonts w:ascii="Times New Roman" w:hAnsi="Times New Roman"/>
          <w:sz w:val="28"/>
          <w:szCs w:val="28"/>
        </w:rPr>
        <w:t xml:space="preserve">держку. По итогам Форума была </w:t>
      </w:r>
      <w:r w:rsidRPr="00526B72">
        <w:rPr>
          <w:rFonts w:ascii="Times New Roman" w:hAnsi="Times New Roman"/>
          <w:sz w:val="28"/>
          <w:szCs w:val="28"/>
        </w:rPr>
        <w:t>принята резолюция</w:t>
      </w:r>
      <w:r>
        <w:rPr>
          <w:rFonts w:ascii="Times New Roman" w:hAnsi="Times New Roman"/>
          <w:sz w:val="28"/>
          <w:szCs w:val="28"/>
        </w:rPr>
        <w:t xml:space="preserve"> с «проблемным листом»</w:t>
      </w:r>
      <w:r w:rsidRPr="00526B72">
        <w:rPr>
          <w:rFonts w:ascii="Times New Roman" w:hAnsi="Times New Roman"/>
          <w:sz w:val="28"/>
          <w:szCs w:val="28"/>
        </w:rPr>
        <w:t>.</w:t>
      </w:r>
    </w:p>
    <w:p w:rsidR="004C54B3" w:rsidRPr="00526B72" w:rsidRDefault="004C54B3" w:rsidP="00526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526B72">
        <w:rPr>
          <w:rFonts w:ascii="Times New Roman" w:hAnsi="Times New Roman"/>
          <w:sz w:val="28"/>
          <w:szCs w:val="28"/>
        </w:rPr>
        <w:t xml:space="preserve">Форума </w:t>
      </w:r>
      <w:r>
        <w:rPr>
          <w:rFonts w:ascii="Times New Roman" w:hAnsi="Times New Roman"/>
          <w:sz w:val="28"/>
          <w:szCs w:val="28"/>
        </w:rPr>
        <w:t>были более</w:t>
      </w:r>
      <w:r w:rsidRPr="00526B72">
        <w:rPr>
          <w:rFonts w:ascii="Times New Roman" w:hAnsi="Times New Roman"/>
          <w:sz w:val="28"/>
          <w:szCs w:val="28"/>
        </w:rPr>
        <w:t xml:space="preserve"> 300 чел</w:t>
      </w:r>
      <w:r>
        <w:rPr>
          <w:rFonts w:ascii="Times New Roman" w:hAnsi="Times New Roman"/>
          <w:sz w:val="28"/>
          <w:szCs w:val="28"/>
        </w:rPr>
        <w:t>овек</w:t>
      </w:r>
      <w:r w:rsidRPr="00526B72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C54B3" w:rsidRDefault="004C54B3" w:rsidP="008C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72">
        <w:rPr>
          <w:rFonts w:ascii="Times New Roman" w:hAnsi="Times New Roman"/>
          <w:sz w:val="28"/>
          <w:szCs w:val="28"/>
        </w:rPr>
        <w:t xml:space="preserve">- </w:t>
      </w:r>
      <w:r w:rsidRPr="008F3C70">
        <w:rPr>
          <w:rFonts w:ascii="Times New Roman" w:hAnsi="Times New Roman"/>
          <w:sz w:val="28"/>
          <w:szCs w:val="28"/>
        </w:rPr>
        <w:t>Дронов Николай Петрович</w:t>
      </w:r>
      <w:r>
        <w:rPr>
          <w:rFonts w:ascii="Times New Roman" w:hAnsi="Times New Roman"/>
          <w:sz w:val="28"/>
          <w:szCs w:val="28"/>
        </w:rPr>
        <w:t xml:space="preserve"> – Председатель исполнительного комитета МОД «Движение против рака»; Власов Ян Владимирович – сопредседатель Всероссийского союза пациентских организаций (ВСП), президент «Общероссийской общественной организации инвалидов больных рассеянным склерозом (ОООИБРС)</w:t>
      </w:r>
      <w:r w:rsidRPr="00526B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B72">
        <w:rPr>
          <w:rFonts w:ascii="Times New Roman" w:hAnsi="Times New Roman"/>
          <w:sz w:val="28"/>
          <w:szCs w:val="28"/>
        </w:rPr>
        <w:t xml:space="preserve">лидеры </w:t>
      </w:r>
      <w:r>
        <w:rPr>
          <w:rFonts w:ascii="Times New Roman" w:hAnsi="Times New Roman"/>
          <w:sz w:val="28"/>
          <w:szCs w:val="28"/>
        </w:rPr>
        <w:t xml:space="preserve">российских </w:t>
      </w:r>
      <w:r w:rsidRPr="00526B72">
        <w:rPr>
          <w:rFonts w:ascii="Times New Roman" w:hAnsi="Times New Roman"/>
          <w:sz w:val="28"/>
          <w:szCs w:val="28"/>
        </w:rPr>
        <w:t>пацие</w:t>
      </w:r>
      <w:r>
        <w:rPr>
          <w:rFonts w:ascii="Times New Roman" w:hAnsi="Times New Roman"/>
          <w:sz w:val="28"/>
          <w:szCs w:val="28"/>
        </w:rPr>
        <w:t xml:space="preserve">нтских общественных организаций, </w:t>
      </w:r>
      <w:r w:rsidRPr="00526B72">
        <w:rPr>
          <w:rFonts w:ascii="Times New Roman" w:hAnsi="Times New Roman"/>
          <w:sz w:val="28"/>
          <w:szCs w:val="28"/>
        </w:rPr>
        <w:t>представители пациентских общественных организаций из регионов ПФО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B72">
        <w:rPr>
          <w:rFonts w:ascii="Times New Roman" w:hAnsi="Times New Roman"/>
          <w:sz w:val="28"/>
          <w:szCs w:val="28"/>
        </w:rPr>
        <w:t>представители пациентских общественных организаций Ульяновской области</w:t>
      </w:r>
      <w:r>
        <w:rPr>
          <w:rFonts w:ascii="Times New Roman" w:hAnsi="Times New Roman"/>
          <w:sz w:val="28"/>
          <w:szCs w:val="28"/>
        </w:rPr>
        <w:t>, специалисты Министерства</w:t>
      </w:r>
      <w:r w:rsidRPr="00526B72">
        <w:rPr>
          <w:rFonts w:ascii="Times New Roman" w:hAnsi="Times New Roman"/>
          <w:sz w:val="28"/>
          <w:szCs w:val="28"/>
        </w:rPr>
        <w:t xml:space="preserve"> труда и социального развития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B7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истерства</w:t>
      </w:r>
      <w:r w:rsidRPr="00526B72">
        <w:rPr>
          <w:rFonts w:ascii="Times New Roman" w:hAnsi="Times New Roman"/>
          <w:sz w:val="28"/>
          <w:szCs w:val="28"/>
        </w:rPr>
        <w:t xml:space="preserve"> здравоохранения Ульяновской области</w:t>
      </w:r>
      <w:r>
        <w:rPr>
          <w:rFonts w:ascii="Times New Roman" w:hAnsi="Times New Roman"/>
          <w:sz w:val="28"/>
          <w:szCs w:val="28"/>
        </w:rPr>
        <w:t>, члены Медицинской Палаты Ульяновской области, врачи ЛПУ региона.</w:t>
      </w:r>
    </w:p>
    <w:p w:rsidR="004C54B3" w:rsidRPr="0061536A" w:rsidRDefault="004C54B3" w:rsidP="0093404F">
      <w:pPr>
        <w:pStyle w:val="NormalWeb"/>
        <w:spacing w:before="0" w:after="225" w:line="210" w:lineRule="atLeast"/>
        <w:ind w:firstLine="720"/>
        <w:jc w:val="both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>В работе Форума принял участие Губернатор-Председатель Правительства Ульяновской области С.И. Морозов</w:t>
      </w:r>
      <w:r w:rsidRPr="0093404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Он выступил с докладом и</w:t>
      </w:r>
      <w:r w:rsidRPr="0093404F">
        <w:rPr>
          <w:color w:val="auto"/>
          <w:sz w:val="28"/>
          <w:szCs w:val="28"/>
        </w:rPr>
        <w:t xml:space="preserve"> вручил почётные грамоты представителям</w:t>
      </w:r>
      <w:r>
        <w:rPr>
          <w:color w:val="auto"/>
          <w:sz w:val="28"/>
          <w:szCs w:val="28"/>
        </w:rPr>
        <w:t xml:space="preserve"> пациентских</w:t>
      </w:r>
      <w:r w:rsidRPr="0093404F">
        <w:rPr>
          <w:color w:val="auto"/>
          <w:sz w:val="28"/>
          <w:szCs w:val="28"/>
        </w:rPr>
        <w:t xml:space="preserve"> общественных организаци</w:t>
      </w:r>
      <w:r>
        <w:rPr>
          <w:color w:val="auto"/>
          <w:sz w:val="28"/>
          <w:szCs w:val="28"/>
        </w:rPr>
        <w:t xml:space="preserve">й. </w:t>
      </w:r>
      <w:r w:rsidRPr="0093404F">
        <w:rPr>
          <w:color w:val="auto"/>
          <w:sz w:val="28"/>
          <w:szCs w:val="28"/>
        </w:rPr>
        <w:t xml:space="preserve">Распоряжением Губернатора Ульяновской области за многолетний добросовестный труд по защите прав пациентов, осуществлению контроля качества медицинских, реабилитационных и социальных мероприятий, активное участие в работе информационного сообщества по обеспечению </w:t>
      </w:r>
      <w:r>
        <w:rPr>
          <w:color w:val="auto"/>
          <w:sz w:val="28"/>
          <w:szCs w:val="28"/>
        </w:rPr>
        <w:t>«обратной связи»</w:t>
      </w:r>
      <w:r w:rsidRPr="0093404F">
        <w:rPr>
          <w:color w:val="auto"/>
          <w:sz w:val="28"/>
          <w:szCs w:val="28"/>
        </w:rPr>
        <w:t xml:space="preserve"> между институтами власти и гражданами, награждены Почётной грамотой Губернатора Ульяновской области:</w:t>
      </w:r>
      <w:r>
        <w:rPr>
          <w:color w:val="auto"/>
          <w:sz w:val="28"/>
          <w:szCs w:val="28"/>
        </w:rPr>
        <w:t xml:space="preserve"> </w:t>
      </w:r>
      <w:r w:rsidRPr="0093404F">
        <w:rPr>
          <w:color w:val="auto"/>
          <w:sz w:val="28"/>
          <w:szCs w:val="28"/>
        </w:rPr>
        <w:t>Бежанова Татьяна Ивановна - Председатель Ульяновской региональной общественной  организации инвалидов – больных рассеянным склерозом</w:t>
      </w:r>
      <w:r>
        <w:rPr>
          <w:color w:val="auto"/>
          <w:sz w:val="28"/>
          <w:szCs w:val="28"/>
        </w:rPr>
        <w:t xml:space="preserve">; </w:t>
      </w:r>
      <w:r w:rsidRPr="0093404F">
        <w:rPr>
          <w:color w:val="auto"/>
          <w:sz w:val="28"/>
          <w:szCs w:val="28"/>
        </w:rPr>
        <w:t>Магасумова Вера Васильевна - Председатель регионального отделения «Общероссийской общественной организации инвалидов «Ревматологическая ассоциация «Надежда»</w:t>
      </w:r>
      <w:r>
        <w:rPr>
          <w:color w:val="auto"/>
          <w:sz w:val="28"/>
          <w:szCs w:val="28"/>
        </w:rPr>
        <w:t xml:space="preserve">; </w:t>
      </w:r>
      <w:r w:rsidRPr="0093404F">
        <w:rPr>
          <w:color w:val="auto"/>
          <w:sz w:val="28"/>
          <w:szCs w:val="28"/>
        </w:rPr>
        <w:t>Полудневич Раиса Ивановна - Председатель Совета регионального отделения Межрегиональное общественное движение «Движение против рака»</w:t>
      </w:r>
      <w:r w:rsidRPr="0061536A">
        <w:rPr>
          <w:color w:val="auto"/>
          <w:sz w:val="28"/>
          <w:szCs w:val="28"/>
          <w:shd w:val="clear" w:color="auto" w:fill="FFFFFF"/>
        </w:rPr>
        <w:t>;</w:t>
      </w:r>
      <w:r w:rsidRPr="0061536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61536A">
        <w:rPr>
          <w:color w:val="auto"/>
          <w:sz w:val="28"/>
          <w:szCs w:val="28"/>
          <w:shd w:val="clear" w:color="auto" w:fill="FFFFFF"/>
        </w:rPr>
        <w:t>Сорокина Светлана Владимировна - Сопредседатель Ульяновского областного отделения Общероссийской общественной организации инвалидов «Диабетическое объединение»</w:t>
      </w:r>
    </w:p>
    <w:p w:rsidR="004C54B3" w:rsidRPr="0093404F" w:rsidRDefault="004C54B3" w:rsidP="00934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4B3" w:rsidRPr="0093404F" w:rsidSect="008C45A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72"/>
    <w:rsid w:val="00045773"/>
    <w:rsid w:val="0007268D"/>
    <w:rsid w:val="001A03A0"/>
    <w:rsid w:val="00207C48"/>
    <w:rsid w:val="002575CE"/>
    <w:rsid w:val="002C6349"/>
    <w:rsid w:val="00314B5F"/>
    <w:rsid w:val="00325ADE"/>
    <w:rsid w:val="004B6435"/>
    <w:rsid w:val="004C54B3"/>
    <w:rsid w:val="00526B72"/>
    <w:rsid w:val="005747AD"/>
    <w:rsid w:val="005B4BC3"/>
    <w:rsid w:val="005E2BA2"/>
    <w:rsid w:val="00605944"/>
    <w:rsid w:val="0061536A"/>
    <w:rsid w:val="006E01D1"/>
    <w:rsid w:val="00741340"/>
    <w:rsid w:val="00760514"/>
    <w:rsid w:val="0080202E"/>
    <w:rsid w:val="0084169E"/>
    <w:rsid w:val="008C45AD"/>
    <w:rsid w:val="008F3AA5"/>
    <w:rsid w:val="008F3C70"/>
    <w:rsid w:val="00920B8E"/>
    <w:rsid w:val="0093404F"/>
    <w:rsid w:val="00955B4C"/>
    <w:rsid w:val="00A05826"/>
    <w:rsid w:val="00BD7813"/>
    <w:rsid w:val="00CD74DF"/>
    <w:rsid w:val="00D10627"/>
    <w:rsid w:val="00D40025"/>
    <w:rsid w:val="00D74C0F"/>
    <w:rsid w:val="00F0795F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6B72"/>
    <w:pPr>
      <w:ind w:left="720"/>
      <w:contextualSpacing/>
    </w:pPr>
  </w:style>
  <w:style w:type="paragraph" w:styleId="NormalWeb">
    <w:name w:val="Normal (Web)"/>
    <w:basedOn w:val="Normal"/>
    <w:uiPriority w:val="99"/>
    <w:rsid w:val="00526B72"/>
    <w:pPr>
      <w:suppressAutoHyphens/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2013-03-25T11:52:00Z</dcterms:created>
  <dcterms:modified xsi:type="dcterms:W3CDTF">2013-04-11T08:57:00Z</dcterms:modified>
</cp:coreProperties>
</file>